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6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4"/>
        <w:gridCol w:w="5184"/>
      </w:tblGrid>
      <w:tr w:rsidR="005077A8" w:rsidRPr="005077A8" w14:paraId="1588A0A9" w14:textId="77777777" w:rsidTr="00AE7501">
        <w:tc>
          <w:tcPr>
            <w:tcW w:w="5184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14:paraId="52051CC9" w14:textId="77777777" w:rsidR="005077A8" w:rsidRPr="005077A8" w:rsidRDefault="005077A8" w:rsidP="005077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tt-RU"/>
              </w:rPr>
            </w:pPr>
            <w:r w:rsidRPr="005077A8">
              <w:rPr>
                <w:rFonts w:ascii="Times New Roman" w:hAnsi="Times New Roman" w:cs="Times New Roman"/>
                <w:b/>
                <w:bCs/>
                <w:lang w:val="tt-RU"/>
              </w:rPr>
              <w:t>РЕСПУБЛИКА ТАТАРСТАН</w:t>
            </w:r>
          </w:p>
          <w:p w14:paraId="292E2978" w14:textId="77777777" w:rsidR="005077A8" w:rsidRPr="005077A8" w:rsidRDefault="005077A8" w:rsidP="005077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tt-RU"/>
              </w:rPr>
            </w:pPr>
          </w:p>
          <w:p w14:paraId="6AF9A5AD" w14:textId="77777777" w:rsidR="005077A8" w:rsidRPr="005077A8" w:rsidRDefault="005077A8" w:rsidP="005077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tt-RU"/>
              </w:rPr>
            </w:pPr>
            <w:r w:rsidRPr="005077A8">
              <w:rPr>
                <w:rFonts w:ascii="Times New Roman" w:hAnsi="Times New Roman" w:cs="Times New Roman"/>
                <w:b/>
                <w:bCs/>
                <w:lang w:val="tt-RU"/>
              </w:rPr>
              <w:t xml:space="preserve">С О В Е Т </w:t>
            </w:r>
          </w:p>
          <w:p w14:paraId="0655C9D3" w14:textId="77777777" w:rsidR="005077A8" w:rsidRPr="005077A8" w:rsidRDefault="005077A8" w:rsidP="005077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tt-RU"/>
              </w:rPr>
            </w:pPr>
            <w:r w:rsidRPr="005077A8">
              <w:rPr>
                <w:rFonts w:ascii="Times New Roman" w:hAnsi="Times New Roman" w:cs="Times New Roman"/>
                <w:b/>
                <w:bCs/>
                <w:lang w:val="tt-RU"/>
              </w:rPr>
              <w:t>Нижнекамского муниципального района</w:t>
            </w:r>
          </w:p>
          <w:p w14:paraId="242C4D64" w14:textId="77777777" w:rsidR="005077A8" w:rsidRPr="005077A8" w:rsidRDefault="005077A8" w:rsidP="005077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  <w:p w14:paraId="52A1AF79" w14:textId="77777777" w:rsidR="005077A8" w:rsidRPr="005077A8" w:rsidRDefault="005077A8" w:rsidP="005077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smartTag w:uri="urn:schemas-microsoft-com:office:smarttags" w:element="metricconverter">
              <w:smartTagPr>
                <w:attr w:name="ProductID" w:val="423570, г"/>
              </w:smartTagPr>
              <w:r w:rsidRPr="005077A8">
                <w:rPr>
                  <w:rFonts w:ascii="Times New Roman" w:hAnsi="Times New Roman" w:cs="Times New Roman"/>
                  <w:sz w:val="18"/>
                  <w:szCs w:val="18"/>
                  <w:lang w:val="tt-RU"/>
                </w:rPr>
                <w:t>423570, г</w:t>
              </w:r>
            </w:smartTag>
            <w:r w:rsidRPr="005077A8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.Нижнекамск, пр.Строителей,12</w:t>
            </w:r>
          </w:p>
          <w:p w14:paraId="1FD58D00" w14:textId="77777777" w:rsidR="005077A8" w:rsidRPr="005077A8" w:rsidRDefault="005077A8" w:rsidP="005077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5077A8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факс (8555) 41-70-00, тел.42-41-41</w:t>
            </w:r>
          </w:p>
          <w:p w14:paraId="5E8EFCE2" w14:textId="77777777" w:rsidR="005077A8" w:rsidRPr="005077A8" w:rsidRDefault="005077A8" w:rsidP="005077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184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14:paraId="2E8859AC" w14:textId="77777777" w:rsidR="005077A8" w:rsidRPr="005077A8" w:rsidRDefault="005077A8" w:rsidP="005077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tt-RU"/>
              </w:rPr>
            </w:pPr>
            <w:r w:rsidRPr="005077A8">
              <w:rPr>
                <w:rFonts w:ascii="Times New Roman" w:hAnsi="Times New Roman" w:cs="Times New Roman"/>
                <w:b/>
                <w:bCs/>
                <w:lang w:val="tt-RU"/>
              </w:rPr>
              <w:t xml:space="preserve">ТАТАРСТАН РЕСПУБЛИКАСЫ </w:t>
            </w:r>
          </w:p>
          <w:p w14:paraId="3FE4E0B8" w14:textId="77777777" w:rsidR="005077A8" w:rsidRPr="005077A8" w:rsidRDefault="005077A8" w:rsidP="005077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tt-RU"/>
              </w:rPr>
            </w:pPr>
          </w:p>
          <w:p w14:paraId="4A8DC663" w14:textId="77777777" w:rsidR="005077A8" w:rsidRPr="005077A8" w:rsidRDefault="005077A8" w:rsidP="005077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tt-RU"/>
              </w:rPr>
            </w:pPr>
            <w:r w:rsidRPr="005077A8">
              <w:rPr>
                <w:rFonts w:ascii="Times New Roman" w:hAnsi="Times New Roman" w:cs="Times New Roman"/>
                <w:b/>
                <w:bCs/>
                <w:lang w:val="tt-RU"/>
              </w:rPr>
              <w:t>Түбән Кама муниципаль районы</w:t>
            </w:r>
          </w:p>
          <w:p w14:paraId="3C00B21C" w14:textId="77777777" w:rsidR="005077A8" w:rsidRPr="005077A8" w:rsidRDefault="005077A8" w:rsidP="005077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tt-RU"/>
              </w:rPr>
            </w:pPr>
            <w:r w:rsidRPr="005077A8">
              <w:rPr>
                <w:rFonts w:ascii="Times New Roman" w:hAnsi="Times New Roman" w:cs="Times New Roman"/>
                <w:b/>
                <w:bCs/>
                <w:lang w:val="tt-RU"/>
              </w:rPr>
              <w:t>С О В Е Т Ы</w:t>
            </w:r>
          </w:p>
          <w:p w14:paraId="01BDB677" w14:textId="77777777" w:rsidR="005077A8" w:rsidRPr="005077A8" w:rsidRDefault="005077A8" w:rsidP="005077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  <w:p w14:paraId="660DA1FC" w14:textId="77777777" w:rsidR="005077A8" w:rsidRPr="005077A8" w:rsidRDefault="005077A8" w:rsidP="005077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5077A8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423570, Түбән Кама шәһәре, Төзүчеләр пр., 12</w:t>
            </w:r>
          </w:p>
          <w:p w14:paraId="340C2794" w14:textId="77777777" w:rsidR="005077A8" w:rsidRPr="005077A8" w:rsidRDefault="005077A8" w:rsidP="005077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5077A8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факс (8555) 41-70-00, тел.42-41-41</w:t>
            </w:r>
          </w:p>
          <w:p w14:paraId="515719E1" w14:textId="77777777" w:rsidR="005077A8" w:rsidRPr="005077A8" w:rsidRDefault="005077A8" w:rsidP="005077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5077A8" w:rsidRPr="005077A8" w14:paraId="3B6B5C79" w14:textId="77777777" w:rsidTr="00AE7501">
        <w:tc>
          <w:tcPr>
            <w:tcW w:w="5184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14:paraId="358837A8" w14:textId="77777777" w:rsidR="005077A8" w:rsidRPr="005077A8" w:rsidRDefault="005077A8" w:rsidP="005077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t-RU"/>
              </w:rPr>
            </w:pPr>
          </w:p>
        </w:tc>
        <w:tc>
          <w:tcPr>
            <w:tcW w:w="5184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14:paraId="45CBEDB7" w14:textId="77777777" w:rsidR="005077A8" w:rsidRPr="005077A8" w:rsidRDefault="005077A8" w:rsidP="005077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tt-RU"/>
              </w:rPr>
            </w:pPr>
          </w:p>
        </w:tc>
      </w:tr>
      <w:tr w:rsidR="005077A8" w:rsidRPr="005077A8" w14:paraId="1DB726A0" w14:textId="77777777" w:rsidTr="00AE7501">
        <w:tc>
          <w:tcPr>
            <w:tcW w:w="5184" w:type="dxa"/>
            <w:tcBorders>
              <w:top w:val="nil"/>
              <w:left w:val="nil"/>
              <w:bottom w:val="nil"/>
              <w:right w:val="nil"/>
            </w:tcBorders>
          </w:tcPr>
          <w:p w14:paraId="20C76361" w14:textId="77777777" w:rsidR="005077A8" w:rsidRPr="005077A8" w:rsidRDefault="005077A8" w:rsidP="005077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/>
              </w:rPr>
            </w:pPr>
            <w:r w:rsidRPr="005077A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/>
              </w:rPr>
              <w:t>Р Е Ш Е Н И Е</w:t>
            </w:r>
          </w:p>
        </w:tc>
        <w:tc>
          <w:tcPr>
            <w:tcW w:w="5184" w:type="dxa"/>
            <w:tcBorders>
              <w:top w:val="nil"/>
              <w:left w:val="nil"/>
              <w:bottom w:val="nil"/>
              <w:right w:val="nil"/>
            </w:tcBorders>
          </w:tcPr>
          <w:p w14:paraId="1C3C366A" w14:textId="77777777" w:rsidR="005077A8" w:rsidRPr="005077A8" w:rsidRDefault="005077A8" w:rsidP="005077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/>
              </w:rPr>
            </w:pPr>
            <w:r w:rsidRPr="005077A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/>
              </w:rPr>
              <w:t>К А Р А Р</w:t>
            </w:r>
          </w:p>
          <w:p w14:paraId="4D00407F" w14:textId="77777777" w:rsidR="005077A8" w:rsidRPr="005077A8" w:rsidRDefault="005077A8" w:rsidP="005077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/>
              </w:rPr>
            </w:pPr>
          </w:p>
        </w:tc>
      </w:tr>
      <w:tr w:rsidR="005077A8" w:rsidRPr="005077A8" w14:paraId="02D5A20F" w14:textId="77777777" w:rsidTr="00AE7501">
        <w:tc>
          <w:tcPr>
            <w:tcW w:w="5184" w:type="dxa"/>
            <w:tcBorders>
              <w:top w:val="nil"/>
              <w:left w:val="nil"/>
              <w:bottom w:val="nil"/>
              <w:right w:val="nil"/>
            </w:tcBorders>
          </w:tcPr>
          <w:p w14:paraId="16517D7A" w14:textId="77777777" w:rsidR="005077A8" w:rsidRPr="005077A8" w:rsidRDefault="005077A8" w:rsidP="00DE28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/>
              </w:rPr>
            </w:pPr>
            <w:r w:rsidRPr="005077A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/>
              </w:rPr>
              <w:t xml:space="preserve">№ </w:t>
            </w:r>
          </w:p>
        </w:tc>
        <w:tc>
          <w:tcPr>
            <w:tcW w:w="5184" w:type="dxa"/>
            <w:tcBorders>
              <w:top w:val="nil"/>
              <w:left w:val="nil"/>
              <w:bottom w:val="nil"/>
              <w:right w:val="nil"/>
            </w:tcBorders>
          </w:tcPr>
          <w:p w14:paraId="4F477162" w14:textId="77777777" w:rsidR="005077A8" w:rsidRPr="005077A8" w:rsidRDefault="005077A8" w:rsidP="00BA3DB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/>
              </w:rPr>
            </w:pPr>
          </w:p>
        </w:tc>
      </w:tr>
    </w:tbl>
    <w:p w14:paraId="58B6CAAD" w14:textId="77777777" w:rsidR="005077A8" w:rsidRPr="00B61EA5" w:rsidRDefault="005077A8" w:rsidP="006C21BD">
      <w:pPr>
        <w:tabs>
          <w:tab w:val="left" w:pos="-142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78A35A6" w14:textId="77777777" w:rsidR="00FC33A4" w:rsidRPr="009F4F35" w:rsidRDefault="006C21BD" w:rsidP="005077A8">
      <w:pPr>
        <w:tabs>
          <w:tab w:val="left" w:pos="-142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F4F35">
        <w:rPr>
          <w:rFonts w:ascii="Times New Roman" w:eastAsia="Times New Roman" w:hAnsi="Times New Roman" w:cs="Times New Roman"/>
          <w:bCs/>
          <w:sz w:val="28"/>
          <w:szCs w:val="28"/>
        </w:rPr>
        <w:t xml:space="preserve">О внесении изменений в решение Совета Нижнекамского муниципального района </w:t>
      </w:r>
    </w:p>
    <w:p w14:paraId="0C391A3E" w14:textId="39F40763" w:rsidR="006C21BD" w:rsidRPr="009F4F35" w:rsidRDefault="006C21BD" w:rsidP="005077A8">
      <w:pPr>
        <w:tabs>
          <w:tab w:val="left" w:pos="-142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F4F35">
        <w:rPr>
          <w:rFonts w:ascii="Times New Roman" w:eastAsia="Times New Roman" w:hAnsi="Times New Roman" w:cs="Times New Roman"/>
          <w:bCs/>
          <w:sz w:val="28"/>
          <w:szCs w:val="28"/>
        </w:rPr>
        <w:t xml:space="preserve">от </w:t>
      </w:r>
      <w:r w:rsidR="00776777" w:rsidRPr="009F4F35">
        <w:rPr>
          <w:rFonts w:ascii="Times New Roman" w:hAnsi="Times New Roman" w:cs="Times New Roman"/>
          <w:color w:val="000000"/>
          <w:sz w:val="28"/>
          <w:szCs w:val="28"/>
        </w:rPr>
        <w:t>07 декабря 2023 года №75 «</w:t>
      </w:r>
      <w:r w:rsidR="00776777" w:rsidRPr="009F4F35">
        <w:rPr>
          <w:rFonts w:ascii="Times New Roman" w:eastAsia="Times New Roman" w:hAnsi="Times New Roman" w:cs="Times New Roman"/>
          <w:bCs/>
          <w:sz w:val="28"/>
          <w:szCs w:val="28"/>
        </w:rPr>
        <w:t xml:space="preserve">Об утверждении структуры Исполнительного комитета Нижнекамского муниципального района» </w:t>
      </w:r>
    </w:p>
    <w:p w14:paraId="05B07699" w14:textId="77777777" w:rsidR="006C21BD" w:rsidRPr="009F4F35" w:rsidRDefault="006C21BD" w:rsidP="006C21BD">
      <w:pPr>
        <w:spacing w:after="0" w:line="240" w:lineRule="auto"/>
        <w:ind w:right="453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tt-RU"/>
        </w:rPr>
      </w:pPr>
    </w:p>
    <w:p w14:paraId="1C35596C" w14:textId="783B1B85" w:rsidR="00E87F6D" w:rsidRPr="009F4F35" w:rsidRDefault="00D62B2D" w:rsidP="00E87F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4F3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Руководствуясь Федеральным </w:t>
      </w:r>
      <w:hyperlink r:id="rId5" w:history="1">
        <w:r w:rsidRPr="009F4F35">
          <w:rPr>
            <w:rFonts w:ascii="Times New Roman" w:eastAsiaTheme="minorHAnsi" w:hAnsi="Times New Roman" w:cs="Times New Roman"/>
            <w:bCs/>
            <w:sz w:val="28"/>
            <w:szCs w:val="28"/>
            <w:lang w:eastAsia="en-US"/>
          </w:rPr>
          <w:t>законом</w:t>
        </w:r>
      </w:hyperlink>
      <w:r w:rsidRPr="009F4F3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от </w:t>
      </w:r>
      <w:r w:rsidR="00B026C7" w:rsidRPr="009F4F3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20</w:t>
      </w:r>
      <w:r w:rsidR="0037676B" w:rsidRPr="009F4F3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марта </w:t>
      </w:r>
      <w:r w:rsidR="00B026C7" w:rsidRPr="009F4F3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2025</w:t>
      </w:r>
      <w:r w:rsidRPr="009F4F3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9977A6" w:rsidRPr="009F4F3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года </w:t>
      </w:r>
      <w:r w:rsidRPr="009F4F3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№</w:t>
      </w:r>
      <w:r w:rsidR="009977A6" w:rsidRPr="009F4F3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B026C7" w:rsidRPr="009F4F3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33</w:t>
      </w:r>
      <w:r w:rsidRPr="009F4F3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-ФЗ </w:t>
      </w:r>
      <w:r w:rsidR="002E6647" w:rsidRPr="009F4F3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Pr="009F4F3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«Об общих принципах организации местного самоуправления в </w:t>
      </w:r>
      <w:r w:rsidR="00B026C7" w:rsidRPr="009F4F3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единой системе публичной власти</w:t>
      </w:r>
      <w:r w:rsidRPr="009F4F3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», </w:t>
      </w:r>
      <w:hyperlink r:id="rId6" w:history="1">
        <w:r w:rsidRPr="009F4F35">
          <w:rPr>
            <w:rFonts w:ascii="Times New Roman" w:eastAsiaTheme="minorHAnsi" w:hAnsi="Times New Roman" w:cs="Times New Roman"/>
            <w:bCs/>
            <w:sz w:val="28"/>
            <w:szCs w:val="28"/>
            <w:lang w:eastAsia="en-US"/>
          </w:rPr>
          <w:t>Законом</w:t>
        </w:r>
      </w:hyperlink>
      <w:r w:rsidRPr="009F4F3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Республики Татарстан от 28</w:t>
      </w:r>
      <w:r w:rsidR="009977A6" w:rsidRPr="009F4F3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июля </w:t>
      </w:r>
      <w:r w:rsidRPr="009F4F3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2004 </w:t>
      </w:r>
      <w:r w:rsidR="009977A6" w:rsidRPr="009F4F3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года </w:t>
      </w:r>
      <w:r w:rsidRPr="009F4F3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№</w:t>
      </w:r>
      <w:r w:rsidR="009977A6" w:rsidRPr="009F4F3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Pr="009F4F3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45-ЗРТ «О местном самоуправлении в Республике Татарстан», </w:t>
      </w:r>
      <w:hyperlink r:id="rId7" w:history="1">
        <w:r w:rsidRPr="009F4F35">
          <w:rPr>
            <w:rFonts w:ascii="Times New Roman" w:eastAsiaTheme="minorHAnsi" w:hAnsi="Times New Roman" w:cs="Times New Roman"/>
            <w:bCs/>
            <w:sz w:val="28"/>
            <w:szCs w:val="28"/>
            <w:lang w:eastAsia="en-US"/>
          </w:rPr>
          <w:t>Уставом</w:t>
        </w:r>
      </w:hyperlink>
      <w:r w:rsidRPr="009F4F3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Нижнекамского муниципального района, </w:t>
      </w:r>
      <w:r w:rsidR="00E87F6D" w:rsidRPr="009F4F3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в целях совершенствования и повышения эффективности управленческой деятельности Исполнительного комитета Нижнекамского муниципального района </w:t>
      </w:r>
      <w:r w:rsidR="00E87F6D" w:rsidRPr="009F4F35">
        <w:rPr>
          <w:rFonts w:ascii="Times New Roman" w:eastAsia="Times New Roman" w:hAnsi="Times New Roman" w:cs="Times New Roman"/>
          <w:sz w:val="28"/>
          <w:szCs w:val="28"/>
        </w:rPr>
        <w:t xml:space="preserve">Совет Нижнекамского муниципального района </w:t>
      </w:r>
    </w:p>
    <w:p w14:paraId="0F169968" w14:textId="45B43DA2" w:rsidR="009A7BB0" w:rsidRPr="009F4F35" w:rsidRDefault="009A7BB0" w:rsidP="00D62B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14:paraId="09B9C72C" w14:textId="2140B2A9" w:rsidR="006C21BD" w:rsidRPr="009F4F35" w:rsidRDefault="006C21BD" w:rsidP="006C21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4F35">
        <w:rPr>
          <w:rFonts w:ascii="Times New Roman" w:eastAsia="Times New Roman" w:hAnsi="Times New Roman" w:cs="Times New Roman"/>
          <w:bCs/>
          <w:sz w:val="28"/>
          <w:szCs w:val="28"/>
        </w:rPr>
        <w:t>РЕШАЕТ:</w:t>
      </w:r>
    </w:p>
    <w:p w14:paraId="371AA4C6" w14:textId="62C2BB8D" w:rsidR="006C21BD" w:rsidRPr="009F4F35" w:rsidRDefault="006C21BD" w:rsidP="009F259A">
      <w:pPr>
        <w:pStyle w:val="a5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F35">
        <w:rPr>
          <w:rFonts w:ascii="Times New Roman" w:hAnsi="Times New Roman" w:cs="Times New Roman"/>
          <w:sz w:val="28"/>
          <w:szCs w:val="28"/>
        </w:rPr>
        <w:t>Внести</w:t>
      </w:r>
      <w:r w:rsidR="00B61EA5" w:rsidRPr="009F4F35">
        <w:rPr>
          <w:rFonts w:ascii="Times New Roman" w:hAnsi="Times New Roman" w:cs="Times New Roman"/>
          <w:sz w:val="28"/>
          <w:szCs w:val="28"/>
        </w:rPr>
        <w:t xml:space="preserve"> с </w:t>
      </w:r>
      <w:r w:rsidR="00D13E0B" w:rsidRPr="009F4F35">
        <w:rPr>
          <w:rFonts w:ascii="Times New Roman" w:hAnsi="Times New Roman" w:cs="Times New Roman"/>
          <w:sz w:val="28"/>
          <w:szCs w:val="28"/>
        </w:rPr>
        <w:t>12</w:t>
      </w:r>
      <w:r w:rsidR="006D6FD9" w:rsidRPr="009F4F35">
        <w:rPr>
          <w:rFonts w:ascii="Times New Roman" w:hAnsi="Times New Roman" w:cs="Times New Roman"/>
          <w:sz w:val="28"/>
          <w:szCs w:val="28"/>
        </w:rPr>
        <w:t xml:space="preserve"> января</w:t>
      </w:r>
      <w:r w:rsidR="000F78D2" w:rsidRPr="009F4F35">
        <w:rPr>
          <w:rFonts w:ascii="Times New Roman" w:hAnsi="Times New Roman" w:cs="Times New Roman"/>
          <w:sz w:val="28"/>
          <w:szCs w:val="28"/>
        </w:rPr>
        <w:t xml:space="preserve"> </w:t>
      </w:r>
      <w:r w:rsidR="00B61EA5" w:rsidRPr="009F4F35">
        <w:rPr>
          <w:rFonts w:ascii="Times New Roman" w:hAnsi="Times New Roman" w:cs="Times New Roman"/>
          <w:sz w:val="28"/>
          <w:szCs w:val="28"/>
        </w:rPr>
        <w:t>202</w:t>
      </w:r>
      <w:r w:rsidR="006D6FD9" w:rsidRPr="009F4F35">
        <w:rPr>
          <w:rFonts w:ascii="Times New Roman" w:hAnsi="Times New Roman" w:cs="Times New Roman"/>
          <w:sz w:val="28"/>
          <w:szCs w:val="28"/>
        </w:rPr>
        <w:t>6</w:t>
      </w:r>
      <w:r w:rsidR="00B61EA5" w:rsidRPr="009F4F35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F4F35">
        <w:rPr>
          <w:rFonts w:ascii="Times New Roman" w:hAnsi="Times New Roman" w:cs="Times New Roman"/>
          <w:sz w:val="28"/>
          <w:szCs w:val="28"/>
        </w:rPr>
        <w:t xml:space="preserve"> в </w:t>
      </w:r>
      <w:r w:rsidR="00A46F55" w:rsidRPr="009F4F35">
        <w:rPr>
          <w:rFonts w:ascii="Times New Roman" w:hAnsi="Times New Roman" w:cs="Times New Roman"/>
          <w:sz w:val="28"/>
          <w:szCs w:val="28"/>
        </w:rPr>
        <w:t>с</w:t>
      </w:r>
      <w:r w:rsidRPr="009F4F35">
        <w:rPr>
          <w:rFonts w:ascii="Times New Roman" w:hAnsi="Times New Roman" w:cs="Times New Roman"/>
          <w:sz w:val="28"/>
          <w:szCs w:val="28"/>
        </w:rPr>
        <w:t>труктуру Исполнительного комитета Нижнекамского муниципального района</w:t>
      </w:r>
      <w:r w:rsidR="00D62B2D" w:rsidRPr="009F4F35">
        <w:rPr>
          <w:rFonts w:ascii="Times New Roman" w:hAnsi="Times New Roman" w:cs="Times New Roman"/>
          <w:sz w:val="28"/>
          <w:szCs w:val="28"/>
        </w:rPr>
        <w:t xml:space="preserve">, утвержденную решением Совета Нижнекамского муниципального района от </w:t>
      </w:r>
      <w:r w:rsidR="0025352D" w:rsidRPr="009F4F35">
        <w:rPr>
          <w:rFonts w:ascii="Times New Roman" w:hAnsi="Times New Roman" w:cs="Times New Roman"/>
          <w:color w:val="000000"/>
          <w:sz w:val="28"/>
          <w:szCs w:val="28"/>
        </w:rPr>
        <w:t xml:space="preserve">07 декабря </w:t>
      </w:r>
      <w:r w:rsidR="00776777" w:rsidRPr="009F4F35">
        <w:rPr>
          <w:rFonts w:ascii="Times New Roman" w:hAnsi="Times New Roman" w:cs="Times New Roman"/>
          <w:color w:val="000000"/>
          <w:sz w:val="28"/>
          <w:szCs w:val="28"/>
        </w:rPr>
        <w:t xml:space="preserve">2023 </w:t>
      </w:r>
      <w:r w:rsidR="0025352D" w:rsidRPr="009F4F35">
        <w:rPr>
          <w:rFonts w:ascii="Times New Roman" w:hAnsi="Times New Roman" w:cs="Times New Roman"/>
          <w:color w:val="000000"/>
          <w:sz w:val="28"/>
          <w:szCs w:val="28"/>
        </w:rPr>
        <w:t xml:space="preserve">года </w:t>
      </w:r>
      <w:r w:rsidR="00776777" w:rsidRPr="009F4F35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9F4F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 w:rsidR="00776777" w:rsidRPr="009F4F35">
        <w:rPr>
          <w:rFonts w:ascii="Times New Roman" w:hAnsi="Times New Roman" w:cs="Times New Roman"/>
          <w:color w:val="000000"/>
          <w:sz w:val="28"/>
          <w:szCs w:val="28"/>
        </w:rPr>
        <w:t>75</w:t>
      </w:r>
      <w:r w:rsidR="00D62B2D" w:rsidRPr="009F4F35">
        <w:rPr>
          <w:rFonts w:ascii="Times New Roman" w:hAnsi="Times New Roman" w:cs="Times New Roman"/>
          <w:sz w:val="28"/>
          <w:szCs w:val="28"/>
        </w:rPr>
        <w:t>,</w:t>
      </w:r>
      <w:r w:rsidR="007E78E5" w:rsidRPr="009F4F35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E65E54" w:rsidRPr="009F4F35">
        <w:rPr>
          <w:rFonts w:ascii="Times New Roman" w:hAnsi="Times New Roman" w:cs="Times New Roman"/>
          <w:sz w:val="28"/>
          <w:szCs w:val="28"/>
        </w:rPr>
        <w:t>и</w:t>
      </w:r>
      <w:r w:rsidR="007E78E5" w:rsidRPr="009F4F35">
        <w:rPr>
          <w:rFonts w:ascii="Times New Roman" w:hAnsi="Times New Roman" w:cs="Times New Roman"/>
          <w:sz w:val="28"/>
          <w:szCs w:val="28"/>
        </w:rPr>
        <w:t>е</w:t>
      </w:r>
      <w:r w:rsidRPr="009F4F35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E65E54" w:rsidRPr="009F4F35">
        <w:rPr>
          <w:rFonts w:ascii="Times New Roman" w:hAnsi="Times New Roman" w:cs="Times New Roman"/>
          <w:sz w:val="28"/>
          <w:szCs w:val="28"/>
        </w:rPr>
        <w:t>я</w:t>
      </w:r>
      <w:r w:rsidRPr="009F4F35">
        <w:rPr>
          <w:rFonts w:ascii="Times New Roman" w:hAnsi="Times New Roman" w:cs="Times New Roman"/>
          <w:sz w:val="28"/>
          <w:szCs w:val="28"/>
        </w:rPr>
        <w:t>:</w:t>
      </w:r>
    </w:p>
    <w:p w14:paraId="2D6B108E" w14:textId="412BA1DD" w:rsidR="00E65E54" w:rsidRPr="009F4F35" w:rsidRDefault="00E65E54" w:rsidP="00B673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F35">
        <w:rPr>
          <w:rFonts w:ascii="Times New Roman" w:hAnsi="Times New Roman" w:cs="Times New Roman"/>
          <w:sz w:val="28"/>
          <w:szCs w:val="28"/>
        </w:rPr>
        <w:t xml:space="preserve">1.1. упразднить </w:t>
      </w:r>
    </w:p>
    <w:p w14:paraId="307032A2" w14:textId="286BB540" w:rsidR="00B673DB" w:rsidRPr="009F4F35" w:rsidRDefault="00E65E54" w:rsidP="00B673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F35">
        <w:rPr>
          <w:rFonts w:ascii="Times New Roman" w:hAnsi="Times New Roman" w:cs="Times New Roman"/>
          <w:sz w:val="28"/>
          <w:szCs w:val="28"/>
        </w:rPr>
        <w:t>- управление по поддержке и развитию предпринимательства;</w:t>
      </w:r>
    </w:p>
    <w:p w14:paraId="3488FE26" w14:textId="3AB9BC7D" w:rsidR="00E65E54" w:rsidRPr="009F4F35" w:rsidRDefault="00E65E54" w:rsidP="00B673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F35">
        <w:rPr>
          <w:rFonts w:ascii="Times New Roman" w:hAnsi="Times New Roman" w:cs="Times New Roman"/>
          <w:sz w:val="28"/>
          <w:szCs w:val="28"/>
        </w:rPr>
        <w:t>- управление экономик</w:t>
      </w:r>
      <w:r w:rsidR="00905ED1" w:rsidRPr="009F4F35">
        <w:rPr>
          <w:rFonts w:ascii="Times New Roman" w:hAnsi="Times New Roman" w:cs="Times New Roman"/>
          <w:sz w:val="28"/>
          <w:szCs w:val="28"/>
        </w:rPr>
        <w:t>и</w:t>
      </w:r>
      <w:r w:rsidRPr="009F4F35">
        <w:rPr>
          <w:rFonts w:ascii="Times New Roman" w:hAnsi="Times New Roman" w:cs="Times New Roman"/>
          <w:sz w:val="28"/>
          <w:szCs w:val="28"/>
        </w:rPr>
        <w:t xml:space="preserve"> и промышленности;</w:t>
      </w:r>
    </w:p>
    <w:p w14:paraId="123512F3" w14:textId="36AD5731" w:rsidR="00E65E54" w:rsidRPr="009F4F35" w:rsidRDefault="00E65E54" w:rsidP="00B673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F35">
        <w:rPr>
          <w:rFonts w:ascii="Times New Roman" w:hAnsi="Times New Roman" w:cs="Times New Roman"/>
          <w:sz w:val="28"/>
          <w:szCs w:val="28"/>
        </w:rPr>
        <w:t>- информационно-аналитический отдел;</w:t>
      </w:r>
    </w:p>
    <w:p w14:paraId="32F6CAFE" w14:textId="72BF80E1" w:rsidR="00E65E54" w:rsidRPr="009F4F35" w:rsidRDefault="00E65E54" w:rsidP="00B673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F35">
        <w:rPr>
          <w:rFonts w:ascii="Times New Roman" w:hAnsi="Times New Roman" w:cs="Times New Roman"/>
          <w:sz w:val="28"/>
          <w:szCs w:val="28"/>
        </w:rPr>
        <w:t>- отдел охраны труда и окружающей среды;</w:t>
      </w:r>
    </w:p>
    <w:p w14:paraId="384CC8A6" w14:textId="5252AC0E" w:rsidR="00E65E54" w:rsidRPr="009F4F35" w:rsidRDefault="00E65E54" w:rsidP="00B673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F35">
        <w:rPr>
          <w:rFonts w:ascii="Times New Roman" w:hAnsi="Times New Roman" w:cs="Times New Roman"/>
          <w:sz w:val="28"/>
          <w:szCs w:val="28"/>
        </w:rPr>
        <w:t>- отдел жилищно</w:t>
      </w:r>
      <w:r w:rsidR="00046ECE" w:rsidRPr="009F4F35">
        <w:rPr>
          <w:rFonts w:ascii="Times New Roman" w:hAnsi="Times New Roman" w:cs="Times New Roman"/>
          <w:sz w:val="28"/>
          <w:szCs w:val="28"/>
        </w:rPr>
        <w:t>-коммунального хозяйства</w:t>
      </w:r>
      <w:r w:rsidRPr="009F4F35">
        <w:rPr>
          <w:rFonts w:ascii="Times New Roman" w:hAnsi="Times New Roman" w:cs="Times New Roman"/>
          <w:sz w:val="28"/>
          <w:szCs w:val="28"/>
        </w:rPr>
        <w:t>;</w:t>
      </w:r>
    </w:p>
    <w:p w14:paraId="49AA9B9E" w14:textId="41ED6BD5" w:rsidR="00E65E54" w:rsidRPr="009F4F35" w:rsidRDefault="00E65E54" w:rsidP="00B673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F35">
        <w:rPr>
          <w:rFonts w:ascii="Times New Roman" w:hAnsi="Times New Roman" w:cs="Times New Roman"/>
          <w:sz w:val="28"/>
          <w:szCs w:val="28"/>
        </w:rPr>
        <w:t>- отдел ритуальных услуг.</w:t>
      </w:r>
    </w:p>
    <w:p w14:paraId="4C4EAE55" w14:textId="16B89125" w:rsidR="00E65E54" w:rsidRPr="009F4F35" w:rsidRDefault="00E65E54" w:rsidP="00B673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F35">
        <w:rPr>
          <w:rFonts w:ascii="Times New Roman" w:hAnsi="Times New Roman" w:cs="Times New Roman"/>
          <w:sz w:val="28"/>
          <w:szCs w:val="28"/>
        </w:rPr>
        <w:t>1.2. создать</w:t>
      </w:r>
    </w:p>
    <w:p w14:paraId="41A4F582" w14:textId="20B8428F" w:rsidR="00E65E54" w:rsidRPr="009F4F35" w:rsidRDefault="00E65E54" w:rsidP="00B673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F35">
        <w:rPr>
          <w:rFonts w:ascii="Times New Roman" w:hAnsi="Times New Roman" w:cs="Times New Roman"/>
          <w:sz w:val="28"/>
          <w:szCs w:val="28"/>
        </w:rPr>
        <w:t>- управление по развитию предпринимательства и инвестициям;</w:t>
      </w:r>
    </w:p>
    <w:p w14:paraId="57DE2BFC" w14:textId="372D2B11" w:rsidR="00E65E54" w:rsidRPr="009F4F35" w:rsidRDefault="00E65E54" w:rsidP="00B673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F35">
        <w:rPr>
          <w:rFonts w:ascii="Times New Roman" w:hAnsi="Times New Roman" w:cs="Times New Roman"/>
          <w:sz w:val="28"/>
          <w:szCs w:val="28"/>
        </w:rPr>
        <w:t>- управление экономики, торговли и рекламы;</w:t>
      </w:r>
    </w:p>
    <w:p w14:paraId="5ADA004B" w14:textId="4D71BC83" w:rsidR="00E65E54" w:rsidRPr="009F4F35" w:rsidRDefault="00E65E54" w:rsidP="00B673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F35">
        <w:rPr>
          <w:rFonts w:ascii="Times New Roman" w:hAnsi="Times New Roman" w:cs="Times New Roman"/>
          <w:sz w:val="28"/>
          <w:szCs w:val="28"/>
        </w:rPr>
        <w:t>- отдел муниципального заказа</w:t>
      </w:r>
      <w:r w:rsidR="00905ED1" w:rsidRPr="009F4F35">
        <w:rPr>
          <w:rFonts w:ascii="Times New Roman" w:hAnsi="Times New Roman" w:cs="Times New Roman"/>
          <w:sz w:val="28"/>
          <w:szCs w:val="28"/>
        </w:rPr>
        <w:t>;</w:t>
      </w:r>
    </w:p>
    <w:p w14:paraId="1F59C0D6" w14:textId="18281054" w:rsidR="00905ED1" w:rsidRPr="009F4F35" w:rsidRDefault="00905ED1" w:rsidP="00B673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F35">
        <w:rPr>
          <w:rFonts w:ascii="Times New Roman" w:hAnsi="Times New Roman" w:cs="Times New Roman"/>
          <w:sz w:val="28"/>
          <w:szCs w:val="28"/>
        </w:rPr>
        <w:t>- отдел экологии;</w:t>
      </w:r>
    </w:p>
    <w:p w14:paraId="540716FE" w14:textId="53E5201E" w:rsidR="00905ED1" w:rsidRPr="009F4F35" w:rsidRDefault="00905ED1" w:rsidP="00B673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F35">
        <w:rPr>
          <w:rFonts w:ascii="Times New Roman" w:hAnsi="Times New Roman" w:cs="Times New Roman"/>
          <w:sz w:val="28"/>
          <w:szCs w:val="28"/>
        </w:rPr>
        <w:t>- сектор охраны труда.</w:t>
      </w:r>
    </w:p>
    <w:p w14:paraId="2F74F746" w14:textId="7680A567" w:rsidR="006C21BD" w:rsidRPr="009F4F35" w:rsidRDefault="006C21BD" w:rsidP="00905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F35">
        <w:rPr>
          <w:rFonts w:ascii="Times New Roman" w:hAnsi="Times New Roman" w:cs="Times New Roman"/>
          <w:sz w:val="28"/>
          <w:szCs w:val="28"/>
        </w:rPr>
        <w:t xml:space="preserve">2. </w:t>
      </w:r>
      <w:r w:rsidR="009A7BB0" w:rsidRPr="009F4F35">
        <w:rPr>
          <w:rFonts w:ascii="Times New Roman" w:hAnsi="Times New Roman" w:cs="Times New Roman"/>
          <w:sz w:val="28"/>
          <w:szCs w:val="28"/>
        </w:rPr>
        <w:t>Исполнительному комитету Нижнекамского муниципального района</w:t>
      </w:r>
      <w:r w:rsidR="007574D2" w:rsidRPr="009F4F35">
        <w:rPr>
          <w:rFonts w:ascii="Times New Roman" w:hAnsi="Times New Roman" w:cs="Times New Roman"/>
          <w:sz w:val="28"/>
          <w:szCs w:val="28"/>
        </w:rPr>
        <w:t xml:space="preserve"> </w:t>
      </w:r>
      <w:r w:rsidRPr="009F4F35">
        <w:rPr>
          <w:rFonts w:ascii="Times New Roman" w:hAnsi="Times New Roman" w:cs="Times New Roman"/>
          <w:sz w:val="28"/>
          <w:szCs w:val="28"/>
        </w:rPr>
        <w:t>внести изменения в штатное расписание Исполнительного комитета Нижнекамского муниципального района</w:t>
      </w:r>
      <w:r w:rsidR="00394B4A" w:rsidRPr="009F4F35">
        <w:rPr>
          <w:rFonts w:ascii="Times New Roman" w:hAnsi="Times New Roman" w:cs="Times New Roman"/>
          <w:sz w:val="28"/>
          <w:szCs w:val="28"/>
        </w:rPr>
        <w:t>.</w:t>
      </w:r>
    </w:p>
    <w:p w14:paraId="4B0C6805" w14:textId="77777777" w:rsidR="006C21BD" w:rsidRPr="009F4F35" w:rsidRDefault="00CB0720" w:rsidP="006C21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F35">
        <w:rPr>
          <w:rFonts w:ascii="Times New Roman" w:hAnsi="Times New Roman" w:cs="Times New Roman"/>
          <w:sz w:val="28"/>
          <w:szCs w:val="28"/>
        </w:rPr>
        <w:t>3</w:t>
      </w:r>
      <w:r w:rsidR="006C21BD" w:rsidRPr="009F4F35">
        <w:rPr>
          <w:rFonts w:ascii="Times New Roman" w:hAnsi="Times New Roman" w:cs="Times New Roman"/>
          <w:sz w:val="28"/>
          <w:szCs w:val="28"/>
        </w:rPr>
        <w:t>.</w:t>
      </w:r>
      <w:r w:rsidR="009977A6" w:rsidRPr="009F4F35">
        <w:rPr>
          <w:rFonts w:ascii="Times New Roman" w:hAnsi="Times New Roman" w:cs="Times New Roman"/>
          <w:sz w:val="28"/>
          <w:szCs w:val="28"/>
        </w:rPr>
        <w:t xml:space="preserve"> </w:t>
      </w:r>
      <w:r w:rsidR="006C21BD" w:rsidRPr="009F4F35">
        <w:rPr>
          <w:rFonts w:ascii="Times New Roman" w:hAnsi="Times New Roman" w:cs="Times New Roman"/>
          <w:sz w:val="28"/>
          <w:szCs w:val="28"/>
        </w:rPr>
        <w:t>Контроль за выполнением настоящего решения возложить на постоянную комиссию по вопросам местного самоуправления, регламента и правопорядка.</w:t>
      </w:r>
    </w:p>
    <w:p w14:paraId="35FF6B19" w14:textId="77777777" w:rsidR="005A754A" w:rsidRPr="009F4F35" w:rsidRDefault="005A754A" w:rsidP="003063C3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0888F0A5" w14:textId="77777777" w:rsidR="00905ED1" w:rsidRPr="009F4F35" w:rsidRDefault="0037676B" w:rsidP="009F4F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F35">
        <w:rPr>
          <w:rFonts w:ascii="Times New Roman" w:hAnsi="Times New Roman" w:cs="Times New Roman"/>
          <w:sz w:val="28"/>
          <w:szCs w:val="28"/>
        </w:rPr>
        <w:t>Глав</w:t>
      </w:r>
      <w:r w:rsidR="00905ED1" w:rsidRPr="009F4F35">
        <w:rPr>
          <w:rFonts w:ascii="Times New Roman" w:hAnsi="Times New Roman" w:cs="Times New Roman"/>
          <w:sz w:val="28"/>
          <w:szCs w:val="28"/>
        </w:rPr>
        <w:t xml:space="preserve">а </w:t>
      </w:r>
      <w:r w:rsidR="009259DF" w:rsidRPr="009F4F35">
        <w:rPr>
          <w:rFonts w:ascii="Times New Roman" w:hAnsi="Times New Roman" w:cs="Times New Roman"/>
          <w:sz w:val="28"/>
          <w:szCs w:val="28"/>
        </w:rPr>
        <w:t xml:space="preserve">Нижнекамского </w:t>
      </w:r>
    </w:p>
    <w:p w14:paraId="657CDD6E" w14:textId="147189DE" w:rsidR="00ED29B5" w:rsidRPr="009F4F35" w:rsidRDefault="009259DF" w:rsidP="009F4F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F35">
        <w:rPr>
          <w:rFonts w:ascii="Times New Roman" w:hAnsi="Times New Roman" w:cs="Times New Roman"/>
          <w:sz w:val="28"/>
          <w:szCs w:val="28"/>
        </w:rPr>
        <w:t>муници</w:t>
      </w:r>
      <w:r w:rsidR="0037676B" w:rsidRPr="009F4F35">
        <w:rPr>
          <w:rFonts w:ascii="Times New Roman" w:hAnsi="Times New Roman" w:cs="Times New Roman"/>
          <w:sz w:val="28"/>
          <w:szCs w:val="28"/>
        </w:rPr>
        <w:t>пального района</w:t>
      </w:r>
      <w:r w:rsidR="00B673DB" w:rsidRPr="009F4F35">
        <w:rPr>
          <w:rFonts w:ascii="Times New Roman" w:hAnsi="Times New Roman" w:cs="Times New Roman"/>
          <w:sz w:val="28"/>
          <w:szCs w:val="28"/>
        </w:rPr>
        <w:t xml:space="preserve">         </w:t>
      </w:r>
      <w:r w:rsidR="00E75060" w:rsidRPr="009F4F35">
        <w:rPr>
          <w:rFonts w:ascii="Times New Roman" w:hAnsi="Times New Roman" w:cs="Times New Roman"/>
          <w:sz w:val="28"/>
          <w:szCs w:val="28"/>
        </w:rPr>
        <w:t xml:space="preserve">     </w:t>
      </w:r>
      <w:r w:rsidR="00B673DB" w:rsidRPr="009F4F35">
        <w:rPr>
          <w:rFonts w:ascii="Times New Roman" w:hAnsi="Times New Roman" w:cs="Times New Roman"/>
          <w:sz w:val="28"/>
          <w:szCs w:val="28"/>
        </w:rPr>
        <w:t xml:space="preserve">    </w:t>
      </w:r>
      <w:r w:rsidR="0037676B" w:rsidRPr="009F4F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9F4F3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905ED1" w:rsidRPr="009F4F35">
        <w:rPr>
          <w:rFonts w:ascii="Times New Roman" w:hAnsi="Times New Roman" w:cs="Times New Roman"/>
          <w:sz w:val="28"/>
          <w:szCs w:val="28"/>
        </w:rPr>
        <w:t>Р.И.</w:t>
      </w:r>
      <w:r w:rsidR="009F4F35">
        <w:rPr>
          <w:rFonts w:ascii="Times New Roman" w:hAnsi="Times New Roman" w:cs="Times New Roman"/>
          <w:sz w:val="28"/>
          <w:szCs w:val="28"/>
        </w:rPr>
        <w:t xml:space="preserve"> </w:t>
      </w:r>
      <w:r w:rsidR="00905ED1" w:rsidRPr="009F4F35">
        <w:rPr>
          <w:rFonts w:ascii="Times New Roman" w:hAnsi="Times New Roman" w:cs="Times New Roman"/>
          <w:sz w:val="28"/>
          <w:szCs w:val="28"/>
        </w:rPr>
        <w:t>Беляев</w:t>
      </w:r>
    </w:p>
    <w:sectPr w:rsidR="00ED29B5" w:rsidRPr="009F4F35" w:rsidSect="009E359C">
      <w:pgSz w:w="11906" w:h="16838"/>
      <w:pgMar w:top="709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E349C0"/>
    <w:multiLevelType w:val="hybridMultilevel"/>
    <w:tmpl w:val="C8DEA662"/>
    <w:lvl w:ilvl="0" w:tplc="EE165A82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AD6"/>
    <w:rsid w:val="00001A45"/>
    <w:rsid w:val="00046ECE"/>
    <w:rsid w:val="000762F7"/>
    <w:rsid w:val="000F78D2"/>
    <w:rsid w:val="001A6A6A"/>
    <w:rsid w:val="001B0818"/>
    <w:rsid w:val="0025352D"/>
    <w:rsid w:val="00295B93"/>
    <w:rsid w:val="002E5882"/>
    <w:rsid w:val="002E6647"/>
    <w:rsid w:val="003063C3"/>
    <w:rsid w:val="00334766"/>
    <w:rsid w:val="00356C1B"/>
    <w:rsid w:val="0037676B"/>
    <w:rsid w:val="00394B4A"/>
    <w:rsid w:val="003A15BF"/>
    <w:rsid w:val="003A7D15"/>
    <w:rsid w:val="004026FA"/>
    <w:rsid w:val="00406BEF"/>
    <w:rsid w:val="0041530A"/>
    <w:rsid w:val="00420295"/>
    <w:rsid w:val="00490416"/>
    <w:rsid w:val="004C4410"/>
    <w:rsid w:val="004F4BC6"/>
    <w:rsid w:val="005077A8"/>
    <w:rsid w:val="00517EA4"/>
    <w:rsid w:val="005206C9"/>
    <w:rsid w:val="005257EF"/>
    <w:rsid w:val="005771D6"/>
    <w:rsid w:val="005A754A"/>
    <w:rsid w:val="00624825"/>
    <w:rsid w:val="00626E99"/>
    <w:rsid w:val="00694058"/>
    <w:rsid w:val="006C21BD"/>
    <w:rsid w:val="006D6FD9"/>
    <w:rsid w:val="00714B4D"/>
    <w:rsid w:val="007369FE"/>
    <w:rsid w:val="00753CB9"/>
    <w:rsid w:val="007574D2"/>
    <w:rsid w:val="00776777"/>
    <w:rsid w:val="007E78E5"/>
    <w:rsid w:val="008034DE"/>
    <w:rsid w:val="00812570"/>
    <w:rsid w:val="00843B5A"/>
    <w:rsid w:val="008A06BA"/>
    <w:rsid w:val="00905ED1"/>
    <w:rsid w:val="009259DF"/>
    <w:rsid w:val="00935F46"/>
    <w:rsid w:val="00940C03"/>
    <w:rsid w:val="009977A6"/>
    <w:rsid w:val="009A5A8C"/>
    <w:rsid w:val="009A7BB0"/>
    <w:rsid w:val="009E359C"/>
    <w:rsid w:val="009F259A"/>
    <w:rsid w:val="009F4F35"/>
    <w:rsid w:val="00A46F55"/>
    <w:rsid w:val="00AD21A1"/>
    <w:rsid w:val="00AF481B"/>
    <w:rsid w:val="00B026C7"/>
    <w:rsid w:val="00B14AD6"/>
    <w:rsid w:val="00B61EA5"/>
    <w:rsid w:val="00B673DB"/>
    <w:rsid w:val="00BA3DB7"/>
    <w:rsid w:val="00C21C16"/>
    <w:rsid w:val="00CA3E19"/>
    <w:rsid w:val="00CB0720"/>
    <w:rsid w:val="00D1306C"/>
    <w:rsid w:val="00D13E0B"/>
    <w:rsid w:val="00D62B2D"/>
    <w:rsid w:val="00DA3130"/>
    <w:rsid w:val="00DB7A2C"/>
    <w:rsid w:val="00DD6C06"/>
    <w:rsid w:val="00DE2807"/>
    <w:rsid w:val="00E30DF2"/>
    <w:rsid w:val="00E476C1"/>
    <w:rsid w:val="00E65E54"/>
    <w:rsid w:val="00E75060"/>
    <w:rsid w:val="00E76F85"/>
    <w:rsid w:val="00E87F6D"/>
    <w:rsid w:val="00E95157"/>
    <w:rsid w:val="00EB65F7"/>
    <w:rsid w:val="00ED29B5"/>
    <w:rsid w:val="00F53AAD"/>
    <w:rsid w:val="00F7108E"/>
    <w:rsid w:val="00FC33A4"/>
    <w:rsid w:val="00FD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105ABC0"/>
  <w15:docId w15:val="{608E8A38-D531-4193-B542-46428CB72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21B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21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C21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21BD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DE2807"/>
    <w:pPr>
      <w:ind w:left="720"/>
      <w:contextualSpacing/>
    </w:pPr>
  </w:style>
  <w:style w:type="character" w:styleId="a6">
    <w:name w:val="Emphasis"/>
    <w:basedOn w:val="a0"/>
    <w:uiPriority w:val="20"/>
    <w:qFormat/>
    <w:rsid w:val="004202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14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15B3E6F037EE9B744A4E6FDC99CF701280E33D2118728BEA83D6B2361E8C44668431B810C5D87F36EDFDEFE62090A253AI1XE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15B3E6F037EE9B744A4E6FDC99CF701280E33D2118728BBAC3A6B2361E8C44668431B810C5D87F36EDFDEFE62090A253AI1XEK" TargetMode="External"/><Relationship Id="rId5" Type="http://schemas.openxmlformats.org/officeDocument/2006/relationships/hyperlink" Target="consultantplus://offline/ref=115B3E6F037EE9B744A4F8F0DFF0AA0A290D6CD7108122ECF66D6D743EB8C2133A0345D85C19CCFE6CC1C2FE63I1X7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108-Шамбазова</dc:creator>
  <cp:lastModifiedBy>USER</cp:lastModifiedBy>
  <cp:revision>3</cp:revision>
  <cp:lastPrinted>2025-12-22T07:24:00Z</cp:lastPrinted>
  <dcterms:created xsi:type="dcterms:W3CDTF">2025-12-24T06:32:00Z</dcterms:created>
  <dcterms:modified xsi:type="dcterms:W3CDTF">2025-12-24T07:52:00Z</dcterms:modified>
</cp:coreProperties>
</file>